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F6" w:rsidRPr="0079466B" w:rsidRDefault="003F7A91" w:rsidP="003F7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66B">
        <w:rPr>
          <w:rFonts w:ascii="Times New Roman" w:hAnsi="Times New Roman" w:cs="Times New Roman"/>
          <w:sz w:val="28"/>
          <w:szCs w:val="28"/>
        </w:rPr>
        <w:t>Аннотация  к рабочей программе воспитания МБДОУ «Детский сад «Сказка»</w:t>
      </w:r>
    </w:p>
    <w:p w:rsidR="003F7A91" w:rsidRPr="0079466B" w:rsidRDefault="0079466B" w:rsidP="003F7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F7A91" w:rsidRPr="0079466B">
        <w:rPr>
          <w:rFonts w:ascii="Times New Roman" w:hAnsi="Times New Roman" w:cs="Times New Roman"/>
          <w:sz w:val="28"/>
          <w:szCs w:val="28"/>
        </w:rPr>
        <w:t>Рабочая программа воспитания МБДОУ «Детский сад «Сказка» полностью соответствует Примерной рабочей программы воспитания и является обязательным компонентом Основной образовательной программы МБДОУ «Детский сад «Сказка»</w:t>
      </w:r>
      <w:r w:rsidR="00B119CC" w:rsidRPr="0079466B">
        <w:rPr>
          <w:rFonts w:ascii="Times New Roman" w:hAnsi="Times New Roman" w:cs="Times New Roman"/>
          <w:sz w:val="28"/>
          <w:szCs w:val="28"/>
        </w:rPr>
        <w:t xml:space="preserve"> размещена в Реестре примерных основных общеобразовательных программ на портале </w:t>
      </w:r>
      <w:r w:rsidR="00B119CC" w:rsidRPr="0079466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119CC" w:rsidRPr="0079466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119CC" w:rsidRPr="0079466B">
        <w:rPr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="00B119CC" w:rsidRPr="007946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19CC" w:rsidRPr="007946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F7A91" w:rsidRDefault="003F7A91">
      <w:pPr>
        <w:jc w:val="both"/>
      </w:pPr>
    </w:p>
    <w:sectPr w:rsidR="003F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1"/>
    <w:rsid w:val="003F7A91"/>
    <w:rsid w:val="0079466B"/>
    <w:rsid w:val="00B119CC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2021-09-08T08:52:00Z</dcterms:created>
  <dcterms:modified xsi:type="dcterms:W3CDTF">2021-09-08T09:29:00Z</dcterms:modified>
</cp:coreProperties>
</file>